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4" w:lineRule="exact" w:line="180"/>
        <w:sectPr>
          <w:pgSz w:w="12240" w:h="15840"/>
          <w:pgMar w:top="320" w:bottom="280" w:left="1600" w:right="240"/>
        </w:sectPr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134" w:right="-56"/>
      </w:pPr>
      <w:r>
        <w:pict>
          <v:shape type="#_x0000_t75" style="position:absolute;margin-left:105.24pt;margin-top:20.52pt;width:110.52pt;height:38.16pt;mso-position-horizontal-relative:page;mso-position-vertical-relative:page;z-index:-93">
            <v:imagedata o:title="" r:id="rId4"/>
          </v:shape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5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UPU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 w:lineRule="auto" w:line="361"/>
        <w:ind w:right="95" w:firstLine="5"/>
        <w:sectPr>
          <w:type w:val="continuous"/>
          <w:pgSz w:w="12240" w:h="15840"/>
          <w:pgMar w:top="0" w:bottom="0" w:left="1600" w:right="240"/>
          <w:cols w:num="2" w:equalWidth="off">
            <w:col w:w="5716" w:space="3229"/>
            <w:col w:w="1455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102" w:right="1400"/>
      </w:pPr>
      <w:r>
        <w:pict>
          <v:group style="position:absolute;margin-left:465.84pt;margin-top:-109.763pt;width:0pt;height:30.0504pt;mso-position-horizontal-relative:page;mso-position-vertical-relative:paragraph;z-index:-92" coordorigin="9317,-2195" coordsize="0,601">
            <v:shape style="position:absolute;left:9317;top:-2195;width:0;height:601" coordorigin="9317,-2195" coordsize="0,601" path="m9317,-2195l9317,-1594e" filled="f" stroked="t" strokeweight="2.16pt" strokecolor="#5E151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leza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1172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2240" w:h="15840"/>
      <w:pgMar w:top="0" w:bottom="0" w:left="1600" w:right="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