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64" w:rsidRDefault="00126B64" w:rsidP="00126B64">
      <w:pPr>
        <w:pStyle w:val="Default"/>
        <w:jc w:val="center"/>
        <w:rPr>
          <w:b/>
          <w:bCs/>
          <w:color w:val="auto"/>
          <w:szCs w:val="22"/>
        </w:rPr>
      </w:pPr>
      <w:r w:rsidRPr="00EF53F2">
        <w:rPr>
          <w:b/>
          <w:bCs/>
          <w:color w:val="auto"/>
          <w:szCs w:val="22"/>
        </w:rPr>
        <w:t>ANEXO 0</w:t>
      </w:r>
      <w:r>
        <w:rPr>
          <w:b/>
          <w:bCs/>
          <w:color w:val="auto"/>
          <w:szCs w:val="22"/>
        </w:rPr>
        <w:t>6</w:t>
      </w:r>
    </w:p>
    <w:p w:rsidR="00126B64" w:rsidRPr="00EF53F2" w:rsidRDefault="00126B64" w:rsidP="00126B64">
      <w:pPr>
        <w:pStyle w:val="Default"/>
        <w:jc w:val="center"/>
        <w:rPr>
          <w:color w:val="auto"/>
          <w:szCs w:val="22"/>
        </w:rPr>
      </w:pPr>
    </w:p>
    <w:p w:rsidR="00126B64" w:rsidRPr="00FB2B6D" w:rsidRDefault="00126B64" w:rsidP="00126B64">
      <w:pPr>
        <w:jc w:val="center"/>
        <w:rPr>
          <w:rFonts w:cs="Arabic Typesetting"/>
          <w:b/>
        </w:rPr>
      </w:pPr>
      <w:r w:rsidRPr="00FB2B6D">
        <w:rPr>
          <w:rFonts w:cs="Arabic Typesetting"/>
          <w:b/>
        </w:rPr>
        <w:t xml:space="preserve">DECLARACIÓN DE CONFLICTO DE INTERESES DE LA OBRA POR LOS </w:t>
      </w:r>
      <w:r>
        <w:rPr>
          <w:rFonts w:cs="Arabic Typesetting"/>
          <w:b/>
        </w:rPr>
        <w:t xml:space="preserve">CO — AUTORES NACIONALES </w:t>
      </w:r>
      <w:r w:rsidRPr="00FB2B6D">
        <w:rPr>
          <w:rFonts w:cs="Arabic Typesetting"/>
          <w:b/>
        </w:rPr>
        <w:t>DE LA OBRA</w:t>
      </w:r>
    </w:p>
    <w:p w:rsidR="00126B64" w:rsidRDefault="00126B64" w:rsidP="00126B64">
      <w:pPr>
        <w:pStyle w:val="Default"/>
        <w:jc w:val="center"/>
        <w:rPr>
          <w:b/>
          <w:bCs/>
          <w:color w:val="auto"/>
          <w:szCs w:val="22"/>
        </w:rPr>
      </w:pPr>
    </w:p>
    <w:p w:rsidR="00126B64" w:rsidRPr="00836345" w:rsidRDefault="00126B64" w:rsidP="00126B64">
      <w:pPr>
        <w:pStyle w:val="Textoindependiente"/>
        <w:ind w:left="1200"/>
        <w:rPr>
          <w:rFonts w:ascii="Arial Narrow" w:hAnsi="Arial Narrow"/>
        </w:rPr>
      </w:pPr>
    </w:p>
    <w:p w:rsidR="00126B64" w:rsidRDefault="00126B64" w:rsidP="00126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Título</w:t>
      </w:r>
      <w:proofErr w:type="spellEnd"/>
      <w:r>
        <w:rPr>
          <w:rFonts w:ascii="Arial Narrow" w:hAnsi="Arial Narrow"/>
        </w:rPr>
        <w:t xml:space="preserve"> de la </w:t>
      </w:r>
      <w:proofErr w:type="spellStart"/>
      <w:r>
        <w:rPr>
          <w:rFonts w:ascii="Arial Narrow" w:hAnsi="Arial Narrow"/>
        </w:rPr>
        <w:t>obra</w:t>
      </w:r>
      <w:proofErr w:type="spellEnd"/>
      <w:r w:rsidRPr="00836345">
        <w:rPr>
          <w:rFonts w:ascii="Arial Narrow" w:hAnsi="Arial Narrow"/>
        </w:rPr>
        <w:t>:</w:t>
      </w:r>
    </w:p>
    <w:p w:rsidR="00126B64" w:rsidRPr="00836345" w:rsidRDefault="00126B64" w:rsidP="00126B6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</w:rPr>
      </w:pPr>
    </w:p>
    <w:p w:rsidR="00126B64" w:rsidRDefault="00126B64" w:rsidP="00126B64">
      <w:pPr>
        <w:pStyle w:val="Default"/>
        <w:jc w:val="center"/>
        <w:rPr>
          <w:b/>
          <w:bCs/>
          <w:color w:val="auto"/>
          <w:szCs w:val="22"/>
        </w:rPr>
      </w:pPr>
    </w:p>
    <w:p w:rsidR="00126B64" w:rsidRPr="00D10417" w:rsidRDefault="00126B64" w:rsidP="00126B64">
      <w:pPr>
        <w:pStyle w:val="Textoindependiente"/>
        <w:spacing w:line="276" w:lineRule="auto"/>
        <w:jc w:val="both"/>
        <w:rPr>
          <w:rFonts w:ascii="Arial Narrow" w:hAnsi="Arial Narrow"/>
          <w:szCs w:val="20"/>
        </w:rPr>
      </w:pPr>
      <w:proofErr w:type="spellStart"/>
      <w:r w:rsidRPr="00D10417">
        <w:rPr>
          <w:rFonts w:ascii="Arial Narrow" w:hAnsi="Arial Narrow"/>
          <w:szCs w:val="20"/>
        </w:rPr>
        <w:t>Mediante</w:t>
      </w:r>
      <w:proofErr w:type="spellEnd"/>
      <w:r w:rsidRPr="00D10417">
        <w:rPr>
          <w:rFonts w:ascii="Arial Narrow" w:hAnsi="Arial Narrow"/>
          <w:szCs w:val="20"/>
        </w:rPr>
        <w:t xml:space="preserve"> la </w:t>
      </w:r>
      <w:proofErr w:type="spellStart"/>
      <w:r w:rsidRPr="00D10417">
        <w:rPr>
          <w:rFonts w:ascii="Arial Narrow" w:hAnsi="Arial Narrow"/>
          <w:szCs w:val="20"/>
        </w:rPr>
        <w:t>presente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declaración</w:t>
      </w:r>
      <w:proofErr w:type="spellEnd"/>
      <w:r w:rsidRPr="00D10417">
        <w:rPr>
          <w:rFonts w:ascii="Arial Narrow" w:hAnsi="Arial Narrow"/>
          <w:szCs w:val="20"/>
        </w:rPr>
        <w:t>, los co-</w:t>
      </w:r>
      <w:proofErr w:type="spellStart"/>
      <w:r w:rsidRPr="00D10417">
        <w:rPr>
          <w:rFonts w:ascii="Arial Narrow" w:hAnsi="Arial Narrow"/>
          <w:szCs w:val="20"/>
        </w:rPr>
        <w:t>autores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nacionales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declaran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que</w:t>
      </w:r>
      <w:proofErr w:type="spellEnd"/>
      <w:r w:rsidRPr="00D10417">
        <w:rPr>
          <w:rFonts w:ascii="Arial Narrow" w:hAnsi="Arial Narrow"/>
          <w:szCs w:val="20"/>
        </w:rPr>
        <w:t xml:space="preserve"> no </w:t>
      </w:r>
      <w:proofErr w:type="spellStart"/>
      <w:r w:rsidRPr="00D10417">
        <w:rPr>
          <w:rFonts w:ascii="Arial Narrow" w:hAnsi="Arial Narrow"/>
          <w:szCs w:val="20"/>
        </w:rPr>
        <w:t>existe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conflicto</w:t>
      </w:r>
      <w:proofErr w:type="spellEnd"/>
      <w:r w:rsidRPr="00D10417">
        <w:rPr>
          <w:rFonts w:ascii="Arial Narrow" w:hAnsi="Arial Narrow"/>
          <w:szCs w:val="20"/>
        </w:rPr>
        <w:t xml:space="preserve"> de </w:t>
      </w:r>
      <w:proofErr w:type="spellStart"/>
      <w:r w:rsidRPr="00D10417">
        <w:rPr>
          <w:rFonts w:ascii="Arial Narrow" w:hAnsi="Arial Narrow"/>
          <w:szCs w:val="20"/>
        </w:rPr>
        <w:t>intereses</w:t>
      </w:r>
      <w:proofErr w:type="spellEnd"/>
      <w:r w:rsidRPr="00D10417">
        <w:rPr>
          <w:rFonts w:ascii="Arial Narrow" w:hAnsi="Arial Narrow"/>
          <w:szCs w:val="20"/>
        </w:rPr>
        <w:t xml:space="preserve"> en la </w:t>
      </w:r>
      <w:proofErr w:type="spellStart"/>
      <w:r>
        <w:rPr>
          <w:rFonts w:ascii="Arial Narrow" w:hAnsi="Arial Narrow"/>
          <w:szCs w:val="20"/>
        </w:rPr>
        <w:t>postulación</w:t>
      </w:r>
      <w:proofErr w:type="spellEnd"/>
      <w:r>
        <w:rPr>
          <w:rFonts w:ascii="Arial Narrow" w:hAnsi="Arial Narrow"/>
          <w:szCs w:val="20"/>
        </w:rPr>
        <w:t xml:space="preserve"> de la </w:t>
      </w:r>
      <w:proofErr w:type="spellStart"/>
      <w:r>
        <w:rPr>
          <w:rFonts w:ascii="Arial Narrow" w:hAnsi="Arial Narrow"/>
          <w:szCs w:val="20"/>
        </w:rPr>
        <w:t>obra</w:t>
      </w:r>
      <w:proofErr w:type="spellEnd"/>
      <w:r>
        <w:rPr>
          <w:rFonts w:ascii="Arial Narrow" w:hAnsi="Arial Narrow"/>
          <w:szCs w:val="20"/>
        </w:rPr>
        <w:t xml:space="preserve"> </w:t>
      </w:r>
      <w:proofErr w:type="spellStart"/>
      <w:r>
        <w:rPr>
          <w:rFonts w:ascii="Arial Narrow" w:hAnsi="Arial Narrow"/>
          <w:szCs w:val="20"/>
        </w:rPr>
        <w:t>titulada</w:t>
      </w:r>
      <w:proofErr w:type="spellEnd"/>
      <w:r>
        <w:rPr>
          <w:rFonts w:ascii="Arial Narrow" w:hAnsi="Arial Narrow"/>
          <w:szCs w:val="20"/>
        </w:rPr>
        <w:t xml:space="preserve"> </w:t>
      </w:r>
      <w:r w:rsidRPr="00D10417">
        <w:rPr>
          <w:rFonts w:ascii="Arial Narrow" w:hAnsi="Arial Narrow"/>
          <w:szCs w:val="20"/>
        </w:rPr>
        <w:t>“…………………………</w:t>
      </w:r>
      <w:r>
        <w:rPr>
          <w:rFonts w:ascii="Arial Narrow" w:hAnsi="Arial Narrow"/>
          <w:szCs w:val="20"/>
        </w:rPr>
        <w:t>……….</w:t>
      </w:r>
      <w:r w:rsidRPr="00D10417">
        <w:rPr>
          <w:rFonts w:ascii="Arial Narrow" w:hAnsi="Arial Narrow"/>
          <w:szCs w:val="20"/>
        </w:rPr>
        <w:t xml:space="preserve">………..……….” </w:t>
      </w:r>
      <w:proofErr w:type="spellStart"/>
      <w:r w:rsidRPr="00D10417">
        <w:rPr>
          <w:rFonts w:ascii="Arial Narrow" w:hAnsi="Arial Narrow"/>
          <w:szCs w:val="20"/>
        </w:rPr>
        <w:t>Pre</w:t>
      </w:r>
      <w:r>
        <w:rPr>
          <w:rFonts w:ascii="Arial Narrow" w:hAnsi="Arial Narrow"/>
          <w:szCs w:val="20"/>
        </w:rPr>
        <w:t>sentado</w:t>
      </w:r>
      <w:proofErr w:type="spellEnd"/>
      <w:r>
        <w:rPr>
          <w:rFonts w:ascii="Arial Narrow" w:hAnsi="Arial Narrow"/>
          <w:szCs w:val="20"/>
        </w:rPr>
        <w:t xml:space="preserve"> </w:t>
      </w:r>
      <w:proofErr w:type="spellStart"/>
      <w:r>
        <w:rPr>
          <w:rFonts w:ascii="Arial Narrow" w:hAnsi="Arial Narrow"/>
          <w:szCs w:val="20"/>
        </w:rPr>
        <w:t>por</w:t>
      </w:r>
      <w:proofErr w:type="spellEnd"/>
      <w:r>
        <w:rPr>
          <w:rFonts w:ascii="Arial Narrow" w:hAnsi="Arial Narrow"/>
          <w:szCs w:val="20"/>
        </w:rPr>
        <w:t xml:space="preserve"> ………</w:t>
      </w:r>
      <w:proofErr w:type="gramStart"/>
      <w:r>
        <w:rPr>
          <w:rFonts w:ascii="Arial Narrow" w:hAnsi="Arial Narrow"/>
          <w:szCs w:val="20"/>
        </w:rPr>
        <w:t>..(</w:t>
      </w:r>
      <w:proofErr w:type="spellStart"/>
      <w:proofErr w:type="gramEnd"/>
      <w:r>
        <w:rPr>
          <w:rFonts w:ascii="Arial Narrow" w:hAnsi="Arial Narrow"/>
          <w:szCs w:val="20"/>
        </w:rPr>
        <w:t>nombre</w:t>
      </w:r>
      <w:proofErr w:type="spellEnd"/>
      <w:r>
        <w:rPr>
          <w:rFonts w:ascii="Arial Narrow" w:hAnsi="Arial Narrow"/>
          <w:szCs w:val="20"/>
        </w:rPr>
        <w:t xml:space="preserve"> del </w:t>
      </w:r>
      <w:proofErr w:type="spellStart"/>
      <w:r>
        <w:rPr>
          <w:rFonts w:ascii="Arial Narrow" w:hAnsi="Arial Narrow"/>
          <w:szCs w:val="20"/>
        </w:rPr>
        <w:t>autor</w:t>
      </w:r>
      <w:proofErr w:type="spellEnd"/>
      <w:r>
        <w:rPr>
          <w:rFonts w:ascii="Arial Narrow" w:hAnsi="Arial Narrow"/>
          <w:szCs w:val="20"/>
        </w:rPr>
        <w:t xml:space="preserve"> </w:t>
      </w:r>
      <w:proofErr w:type="spellStart"/>
      <w:r>
        <w:rPr>
          <w:rFonts w:ascii="Arial Narrow" w:hAnsi="Arial Narrow"/>
          <w:szCs w:val="20"/>
        </w:rPr>
        <w:t>postulante</w:t>
      </w:r>
      <w:proofErr w:type="spellEnd"/>
      <w:r>
        <w:rPr>
          <w:rFonts w:ascii="Arial Narrow" w:hAnsi="Arial Narrow"/>
          <w:szCs w:val="20"/>
        </w:rPr>
        <w:t xml:space="preserve"> </w:t>
      </w:r>
      <w:r w:rsidRPr="00D10417">
        <w:rPr>
          <w:rFonts w:ascii="Arial Narrow" w:hAnsi="Arial Narrow"/>
          <w:szCs w:val="20"/>
        </w:rPr>
        <w:t xml:space="preserve">) </w:t>
      </w:r>
      <w:proofErr w:type="spellStart"/>
      <w:r w:rsidRPr="00D10417">
        <w:rPr>
          <w:rFonts w:ascii="Arial Narrow" w:hAnsi="Arial Narrow"/>
          <w:szCs w:val="20"/>
        </w:rPr>
        <w:t>y en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fe</w:t>
      </w:r>
      <w:proofErr w:type="spellEnd"/>
      <w:r w:rsidRPr="00D10417">
        <w:rPr>
          <w:rFonts w:ascii="Arial Narrow" w:hAnsi="Arial Narrow"/>
          <w:szCs w:val="20"/>
        </w:rPr>
        <w:t xml:space="preserve"> de lo </w:t>
      </w:r>
      <w:proofErr w:type="spellStart"/>
      <w:r w:rsidRPr="00D10417">
        <w:rPr>
          <w:rFonts w:ascii="Arial Narrow" w:hAnsi="Arial Narrow"/>
          <w:szCs w:val="20"/>
        </w:rPr>
        <w:t>cual</w:t>
      </w:r>
      <w:proofErr w:type="spellEnd"/>
      <w:r w:rsidRPr="00D10417">
        <w:rPr>
          <w:rFonts w:ascii="Arial Narrow" w:hAnsi="Arial Narrow"/>
          <w:szCs w:val="20"/>
        </w:rPr>
        <w:t xml:space="preserve"> </w:t>
      </w:r>
      <w:proofErr w:type="spellStart"/>
      <w:r w:rsidRPr="00D10417">
        <w:rPr>
          <w:rFonts w:ascii="Arial Narrow" w:hAnsi="Arial Narrow"/>
          <w:szCs w:val="20"/>
        </w:rPr>
        <w:t>firmamos</w:t>
      </w:r>
      <w:proofErr w:type="spellEnd"/>
      <w:r w:rsidRPr="00D10417">
        <w:rPr>
          <w:rFonts w:ascii="Arial Narrow" w:hAnsi="Arial Narrow"/>
          <w:szCs w:val="20"/>
        </w:rPr>
        <w:t>:</w:t>
      </w:r>
    </w:p>
    <w:p w:rsidR="00126B64" w:rsidRDefault="00126B64" w:rsidP="00126B64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126B64" w:rsidRDefault="00126B64" w:rsidP="00126B64">
      <w:pPr>
        <w:pStyle w:val="Textoindependiente"/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5134"/>
        <w:gridCol w:w="2897"/>
      </w:tblGrid>
      <w:tr w:rsidR="00126B64" w:rsidTr="008541D9">
        <w:tc>
          <w:tcPr>
            <w:tcW w:w="567" w:type="dxa"/>
            <w:vAlign w:val="center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NRO</w:t>
            </w:r>
          </w:p>
        </w:tc>
        <w:tc>
          <w:tcPr>
            <w:tcW w:w="5310" w:type="dxa"/>
            <w:vAlign w:val="center"/>
          </w:tcPr>
          <w:p w:rsidR="00126B64" w:rsidRPr="00BF084B" w:rsidRDefault="00126B64" w:rsidP="008541D9">
            <w:pPr>
              <w:pStyle w:val="Textoindependiente"/>
              <w:spacing w:line="276" w:lineRule="auto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NOMBRES Y APELLIDOS</w:t>
            </w:r>
          </w:p>
        </w:tc>
        <w:tc>
          <w:tcPr>
            <w:tcW w:w="2993" w:type="dxa"/>
            <w:vAlign w:val="center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  <w:r w:rsidRPr="00BF084B">
              <w:rPr>
                <w:rFonts w:ascii="Arial Narrow" w:hAnsi="Arial Narrow"/>
              </w:rPr>
              <w:t>FIRMA</w:t>
            </w: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126B64" w:rsidTr="008541D9">
        <w:tc>
          <w:tcPr>
            <w:tcW w:w="567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10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993" w:type="dxa"/>
          </w:tcPr>
          <w:p w:rsidR="00126B64" w:rsidRPr="00BF084B" w:rsidRDefault="00126B64" w:rsidP="008541D9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126B64" w:rsidRPr="00836345" w:rsidRDefault="00126B64" w:rsidP="00126B64">
      <w:pPr>
        <w:pStyle w:val="Textoindependiente"/>
        <w:spacing w:line="276" w:lineRule="auto"/>
        <w:jc w:val="both"/>
        <w:rPr>
          <w:rFonts w:ascii="Arial Narrow" w:hAnsi="Arial Narrow"/>
        </w:rPr>
      </w:pPr>
    </w:p>
    <w:p w:rsidR="00126B64" w:rsidRPr="00EF53F2" w:rsidRDefault="00126B64" w:rsidP="00126B64">
      <w:pPr>
        <w:pStyle w:val="Default"/>
        <w:jc w:val="both"/>
        <w:rPr>
          <w:color w:val="auto"/>
          <w:szCs w:val="22"/>
        </w:rPr>
      </w:pPr>
    </w:p>
    <w:p w:rsidR="00126B64" w:rsidRPr="00EF53F2" w:rsidRDefault="00126B64" w:rsidP="00126B64">
      <w:pPr>
        <w:pStyle w:val="Default"/>
        <w:jc w:val="both"/>
        <w:rPr>
          <w:color w:val="auto"/>
          <w:szCs w:val="22"/>
        </w:rPr>
      </w:pPr>
    </w:p>
    <w:p w:rsidR="00126B64" w:rsidRPr="00EF53F2" w:rsidRDefault="00126B64" w:rsidP="00126B64">
      <w:pPr>
        <w:rPr>
          <w:rFonts w:cs="Arabic Typesetting"/>
        </w:rPr>
      </w:pPr>
      <w:r>
        <w:t>Arequipa</w:t>
      </w:r>
      <w:proofErr w:type="gramStart"/>
      <w:r>
        <w:t>, …</w:t>
      </w:r>
      <w:proofErr w:type="gramEnd"/>
      <w:r>
        <w:t>… de ………………. de 2019</w:t>
      </w:r>
    </w:p>
    <w:p w:rsidR="00126B64" w:rsidRPr="00F4440D" w:rsidRDefault="00126B64" w:rsidP="00126B64">
      <w:pPr>
        <w:rPr>
          <w:rFonts w:cs="Arabic Typesetting"/>
          <w:i/>
        </w:rPr>
      </w:pPr>
    </w:p>
    <w:p w:rsidR="00C86439" w:rsidRPr="00C86439" w:rsidRDefault="00C86439" w:rsidP="00C86439">
      <w:pPr>
        <w:jc w:val="both"/>
        <w:rPr>
          <w:rFonts w:ascii="Arial Narrow" w:hAnsi="Arial Narrow" w:cs="Arabic Typesetting"/>
        </w:rPr>
      </w:pPr>
      <w:bookmarkStart w:id="0" w:name="_GoBack"/>
      <w:bookmarkEnd w:id="0"/>
    </w:p>
    <w:p w:rsidR="00C86439" w:rsidRDefault="00C86439" w:rsidP="00C86439">
      <w:pPr>
        <w:rPr>
          <w:rFonts w:cs="Arabic Typesetting"/>
        </w:rPr>
      </w:pPr>
    </w:p>
    <w:p w:rsidR="00E307A7" w:rsidRPr="00E307A7" w:rsidRDefault="00C3630D" w:rsidP="00C3630D">
      <w:pPr>
        <w:spacing w:after="0"/>
        <w:rPr>
          <w:rFonts w:ascii="Arial Narrow" w:hAnsi="Arial Narrow" w:cs="Arabic Typesetting"/>
          <w:sz w:val="18"/>
        </w:rPr>
      </w:pP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Pr="00EE7201">
        <w:tab/>
      </w:r>
      <w:r w:rsidR="00E307A7" w:rsidRPr="00E307A7">
        <w:rPr>
          <w:rFonts w:ascii="Arial Narrow" w:hAnsi="Arial Narrow" w:cs="Arabic Typesetting"/>
          <w:sz w:val="18"/>
        </w:rPr>
        <w:br w:type="page"/>
      </w:r>
    </w:p>
    <w:p w:rsidR="004830C7" w:rsidRPr="00534105" w:rsidRDefault="004830C7" w:rsidP="00534105"/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C3" w:rsidRDefault="00CC25C3" w:rsidP="004830C7">
      <w:pPr>
        <w:spacing w:after="0" w:line="240" w:lineRule="auto"/>
      </w:pPr>
      <w:r>
        <w:separator/>
      </w:r>
    </w:p>
  </w:endnote>
  <w:endnote w:type="continuationSeparator" w:id="0">
    <w:p w:rsidR="00CC25C3" w:rsidRDefault="00CC25C3" w:rsidP="004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C3" w:rsidRDefault="00CC25C3" w:rsidP="004830C7">
      <w:pPr>
        <w:spacing w:after="0" w:line="240" w:lineRule="auto"/>
      </w:pPr>
      <w:r>
        <w:separator/>
      </w:r>
    </w:p>
  </w:footnote>
  <w:footnote w:type="continuationSeparator" w:id="0">
    <w:p w:rsidR="00CC25C3" w:rsidRDefault="00CC25C3" w:rsidP="0048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77403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D6974"/>
    <w:rsid w:val="001E7AA8"/>
    <w:rsid w:val="00214DCB"/>
    <w:rsid w:val="0024620C"/>
    <w:rsid w:val="00291CB0"/>
    <w:rsid w:val="002A574D"/>
    <w:rsid w:val="00392E17"/>
    <w:rsid w:val="0040433D"/>
    <w:rsid w:val="004830C7"/>
    <w:rsid w:val="004B76DE"/>
    <w:rsid w:val="004E5E49"/>
    <w:rsid w:val="00534105"/>
    <w:rsid w:val="00592105"/>
    <w:rsid w:val="00696E7A"/>
    <w:rsid w:val="006F6A00"/>
    <w:rsid w:val="007C4747"/>
    <w:rsid w:val="007D06C0"/>
    <w:rsid w:val="0083578C"/>
    <w:rsid w:val="0084135D"/>
    <w:rsid w:val="00880144"/>
    <w:rsid w:val="008A51CF"/>
    <w:rsid w:val="008B7E94"/>
    <w:rsid w:val="009B4CE9"/>
    <w:rsid w:val="00A1249A"/>
    <w:rsid w:val="00A5210F"/>
    <w:rsid w:val="00AC3F01"/>
    <w:rsid w:val="00B728A5"/>
    <w:rsid w:val="00BD1DFA"/>
    <w:rsid w:val="00C3630D"/>
    <w:rsid w:val="00C60448"/>
    <w:rsid w:val="00C86439"/>
    <w:rsid w:val="00CC25C3"/>
    <w:rsid w:val="00D16861"/>
    <w:rsid w:val="00D43782"/>
    <w:rsid w:val="00D76657"/>
    <w:rsid w:val="00D967EE"/>
    <w:rsid w:val="00E2228B"/>
    <w:rsid w:val="00E307A7"/>
    <w:rsid w:val="00E83C20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spacing w:after="0" w:line="240" w:lineRule="auto"/>
      <w:ind w:left="720"/>
      <w:contextualSpacing/>
      <w:jc w:val="both"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13</cp:revision>
  <dcterms:created xsi:type="dcterms:W3CDTF">2019-04-26T04:13:00Z</dcterms:created>
  <dcterms:modified xsi:type="dcterms:W3CDTF">2019-04-26T04:30:00Z</dcterms:modified>
</cp:coreProperties>
</file>