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10F" w:rsidRDefault="00A5210F">
      <w:pPr>
        <w:rPr>
          <w:rFonts w:ascii="Arial Narrow" w:hAnsi="Arial Narrow" w:cs="Arabic Typesetting"/>
          <w:b/>
        </w:rPr>
      </w:pPr>
    </w:p>
    <w:p w:rsidR="00E905DC" w:rsidRPr="00A00FE8" w:rsidRDefault="00E905DC" w:rsidP="00E905DC">
      <w:pPr>
        <w:jc w:val="center"/>
        <w:rPr>
          <w:rFonts w:ascii="Arial Narrow" w:hAnsi="Arial Narrow"/>
          <w:b/>
        </w:rPr>
      </w:pPr>
      <w:r w:rsidRPr="00A00FE8">
        <w:rPr>
          <w:rFonts w:ascii="Arial Narrow" w:hAnsi="Arial Narrow"/>
          <w:b/>
        </w:rPr>
        <w:t>ANEXO 5</w:t>
      </w:r>
    </w:p>
    <w:p w:rsidR="00E905DC" w:rsidRPr="00A00FE8" w:rsidRDefault="00E905DC" w:rsidP="00E905DC">
      <w:pPr>
        <w:jc w:val="center"/>
        <w:rPr>
          <w:rFonts w:ascii="Arial Narrow" w:hAnsi="Arial Narrow"/>
          <w:b/>
        </w:rPr>
      </w:pPr>
    </w:p>
    <w:p w:rsidR="00E905DC" w:rsidRPr="00A00FE8" w:rsidRDefault="00E905DC" w:rsidP="00E905DC">
      <w:pPr>
        <w:jc w:val="center"/>
        <w:rPr>
          <w:rFonts w:ascii="Arial Narrow" w:hAnsi="Arial Narrow"/>
          <w:b/>
        </w:rPr>
      </w:pPr>
      <w:bookmarkStart w:id="0" w:name="OLE_LINK17"/>
      <w:bookmarkStart w:id="1" w:name="OLE_LINK18"/>
      <w:r w:rsidRPr="00A00FE8">
        <w:rPr>
          <w:rFonts w:ascii="Arial Narrow" w:hAnsi="Arial Narrow"/>
          <w:b/>
        </w:rPr>
        <w:t>DECLARACIÓN JURADA</w:t>
      </w:r>
      <w:r>
        <w:rPr>
          <w:rFonts w:ascii="Arial Narrow" w:hAnsi="Arial Narrow"/>
          <w:b/>
        </w:rPr>
        <w:t xml:space="preserve"> DEL COORDINADOR GENERAL</w:t>
      </w:r>
    </w:p>
    <w:p w:rsidR="00E905DC" w:rsidRPr="00A00FE8" w:rsidRDefault="00E905DC" w:rsidP="00E905DC">
      <w:pPr>
        <w:jc w:val="center"/>
        <w:rPr>
          <w:rFonts w:ascii="Arial Narrow" w:hAnsi="Arial Narrow"/>
          <w:b/>
        </w:rPr>
      </w:pPr>
    </w:p>
    <w:bookmarkEnd w:id="0"/>
    <w:bookmarkEnd w:id="1"/>
    <w:p w:rsidR="00E905DC" w:rsidRPr="00A00FE8" w:rsidRDefault="00E905DC" w:rsidP="00E905DC">
      <w:pPr>
        <w:rPr>
          <w:rFonts w:ascii="Arial Narrow" w:hAnsi="Arial Narrow"/>
        </w:rPr>
      </w:pPr>
      <w:r w:rsidRPr="00A00FE8">
        <w:rPr>
          <w:rFonts w:ascii="Arial Narrow" w:hAnsi="Arial Narrow"/>
        </w:rPr>
        <w:t xml:space="preserve">Sr. </w:t>
      </w:r>
      <w:proofErr w:type="spellStart"/>
      <w:r w:rsidRPr="00A00FE8">
        <w:rPr>
          <w:rFonts w:ascii="Arial Narrow" w:hAnsi="Arial Narrow"/>
        </w:rPr>
        <w:t>Dr</w:t>
      </w:r>
      <w:proofErr w:type="spellEnd"/>
      <w:r w:rsidRPr="00A00FE8">
        <w:rPr>
          <w:rFonts w:ascii="Arial Narrow" w:hAnsi="Arial Narrow"/>
        </w:rPr>
        <w:t xml:space="preserve"> Horacio Barreda Tamayo</w:t>
      </w:r>
    </w:p>
    <w:p w:rsidR="00E905DC" w:rsidRPr="00A00FE8" w:rsidRDefault="00E905DC" w:rsidP="00E905DC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Vicerrector de Investigación</w:t>
      </w:r>
    </w:p>
    <w:p w:rsidR="00E905DC" w:rsidRPr="00A00FE8" w:rsidRDefault="00E905DC" w:rsidP="00E905DC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UNIVERSIDAD NACIONAL DE SAN AGUSTÍN – UNSA</w:t>
      </w:r>
    </w:p>
    <w:p w:rsidR="00E905DC" w:rsidRPr="00A00FE8" w:rsidRDefault="00E905DC" w:rsidP="00E905DC">
      <w:pPr>
        <w:rPr>
          <w:rFonts w:ascii="Arial Narrow" w:hAnsi="Arial Narrow"/>
        </w:rPr>
      </w:pPr>
      <w:r w:rsidRPr="00A00FE8">
        <w:rPr>
          <w:rFonts w:ascii="Arial Narrow" w:hAnsi="Arial Narrow"/>
        </w:rPr>
        <w:t xml:space="preserve">Arequipa.- </w:t>
      </w:r>
    </w:p>
    <w:p w:rsidR="00E905DC" w:rsidRPr="00A00FE8" w:rsidRDefault="00E905DC" w:rsidP="00E905DC">
      <w:pPr>
        <w:rPr>
          <w:rFonts w:ascii="Arial Narrow" w:hAnsi="Arial Narrow"/>
        </w:rPr>
      </w:pPr>
    </w:p>
    <w:p w:rsidR="00E905DC" w:rsidRPr="00A00FE8" w:rsidRDefault="00E905DC" w:rsidP="00E905DC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(Yo)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..</w:t>
      </w:r>
      <w:proofErr w:type="gramEnd"/>
    </w:p>
    <w:p w:rsidR="00E905DC" w:rsidRDefault="00E905DC" w:rsidP="00E905DC">
      <w:pPr>
        <w:pStyle w:val="Prrafodelista"/>
        <w:numPr>
          <w:ilvl w:val="0"/>
          <w:numId w:val="2"/>
        </w:numPr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 xml:space="preserve">Nombres y apellidos, identificado con DNI </w:t>
      </w:r>
      <w:r>
        <w:rPr>
          <w:rFonts w:ascii="Arial Narrow" w:hAnsi="Arial Narrow"/>
        </w:rPr>
        <w:t>_____________</w:t>
      </w:r>
      <w:r w:rsidRPr="00A00FE8">
        <w:rPr>
          <w:rFonts w:ascii="Arial Narrow" w:hAnsi="Arial Narrow"/>
        </w:rPr>
        <w:t xml:space="preserve">  docente UNSA quien será coordinador</w:t>
      </w:r>
      <w:r>
        <w:rPr>
          <w:rFonts w:ascii="Arial Narrow" w:hAnsi="Arial Narrow"/>
        </w:rPr>
        <w:t xml:space="preserve"> del programa de impacto ____________________________________________________________</w:t>
      </w:r>
    </w:p>
    <w:p w:rsidR="00E905DC" w:rsidRPr="00A00FE8" w:rsidRDefault="00E905DC" w:rsidP="00E905DC">
      <w:pPr>
        <w:pStyle w:val="Prrafodelista"/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>.</w:t>
      </w:r>
    </w:p>
    <w:p w:rsidR="00E905DC" w:rsidRPr="00A00FE8" w:rsidRDefault="00E905DC" w:rsidP="00E905DC">
      <w:pPr>
        <w:rPr>
          <w:rFonts w:ascii="Arial Narrow" w:hAnsi="Arial Narrow"/>
        </w:rPr>
      </w:pPr>
      <w:r w:rsidRPr="00A00FE8">
        <w:rPr>
          <w:rFonts w:ascii="Arial Narrow" w:hAnsi="Arial Narrow"/>
        </w:rPr>
        <w:t xml:space="preserve"> Declaro que </w:t>
      </w:r>
      <w:r>
        <w:rPr>
          <w:rFonts w:ascii="Arial Narrow" w:hAnsi="Arial Narrow"/>
        </w:rPr>
        <w:t xml:space="preserve">el programa de impacto propuesto: </w:t>
      </w:r>
      <w:r w:rsidRPr="00A00FE8">
        <w:rPr>
          <w:rFonts w:ascii="Arial Narrow" w:hAnsi="Arial Narrow"/>
        </w:rPr>
        <w:t xml:space="preserve"> “……………………………………………………………………………………………” presentada al concurso </w:t>
      </w:r>
      <w:r w:rsidRPr="00A00FE8">
        <w:rPr>
          <w:rFonts w:ascii="Arial Narrow" w:hAnsi="Arial Narrow" w:cs="Arabic Typesetting"/>
        </w:rPr>
        <w:t>“</w:t>
      </w:r>
      <w:r w:rsidRPr="004724FC">
        <w:rPr>
          <w:rFonts w:ascii="Arial Narrow" w:hAnsi="Arial Narrow" w:cs="Arabic Typesetting"/>
        </w:rPr>
        <w:t>Programa de investigación de impacto Básica y/o Aplicada en Ingenierías y/o Biomédicas, 2019-2</w:t>
      </w:r>
      <w:r w:rsidRPr="00A00FE8">
        <w:rPr>
          <w:rFonts w:ascii="Arial Narrow" w:hAnsi="Arial Narrow" w:cs="Arabic Typesetting"/>
        </w:rPr>
        <w:t xml:space="preserve">”, </w:t>
      </w:r>
      <w:r>
        <w:rPr>
          <w:rFonts w:ascii="Arial Narrow" w:hAnsi="Arial Narrow" w:cs="Arabic Typesetting"/>
        </w:rPr>
        <w:t>es</w:t>
      </w:r>
      <w:r w:rsidRPr="00A00FE8">
        <w:rPr>
          <w:rFonts w:ascii="Arial Narrow" w:hAnsi="Arial Narrow" w:cs="Arabic Typesetting"/>
        </w:rPr>
        <w:t xml:space="preserve"> postulado por mi persona y</w:t>
      </w:r>
      <w:r w:rsidRPr="00A00FE8">
        <w:rPr>
          <w:rFonts w:ascii="Arial Narrow" w:hAnsi="Arial Narrow"/>
        </w:rPr>
        <w:t>:</w:t>
      </w:r>
    </w:p>
    <w:p w:rsidR="00E905DC" w:rsidRPr="00A00FE8" w:rsidRDefault="00E905DC" w:rsidP="00E905DC">
      <w:pPr>
        <w:rPr>
          <w:rFonts w:ascii="Arial Narrow" w:hAnsi="Arial Narrow"/>
        </w:rPr>
      </w:pPr>
    </w:p>
    <w:p w:rsidR="00E905DC" w:rsidRPr="00A00FE8" w:rsidRDefault="00E905DC" w:rsidP="00E905DC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>Conozco y acepto plenamente las condiciones y declaro cumplir con los criterios de elegibilidad de ésta convocatoria y me comprometo participar activamente en el desarrollo de la propuesta hasta su culminación.</w:t>
      </w:r>
    </w:p>
    <w:p w:rsidR="00E905DC" w:rsidRPr="00A00FE8" w:rsidRDefault="00E905DC" w:rsidP="00E905DC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>Cumplo los requisitos de ser público objetivo</w:t>
      </w:r>
    </w:p>
    <w:p w:rsidR="00E905DC" w:rsidRDefault="00E905DC" w:rsidP="00E905DC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0C0A77">
        <w:rPr>
          <w:rFonts w:ascii="Arial Narrow" w:hAnsi="Arial Narrow"/>
        </w:rPr>
        <w:t xml:space="preserve">Me comprometo a gestionar la visita de los investigadores impacto. </w:t>
      </w:r>
    </w:p>
    <w:p w:rsidR="00E905DC" w:rsidRPr="005D346E" w:rsidRDefault="00E905DC" w:rsidP="00E905DC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5D346E">
        <w:rPr>
          <w:rFonts w:ascii="Arial Narrow" w:hAnsi="Arial Narrow"/>
        </w:rPr>
        <w:t>Me</w:t>
      </w:r>
      <w:r>
        <w:rPr>
          <w:rFonts w:ascii="Arial Narrow" w:hAnsi="Arial Narrow"/>
        </w:rPr>
        <w:t xml:space="preserve"> </w:t>
      </w:r>
      <w:r w:rsidRPr="005D346E">
        <w:rPr>
          <w:rFonts w:ascii="Arial Narrow" w:hAnsi="Arial Narrow"/>
        </w:rPr>
        <w:t xml:space="preserve">comprometo a garantizar que quienes recibirán </w:t>
      </w:r>
      <w:r>
        <w:rPr>
          <w:rFonts w:ascii="Arial Narrow" w:hAnsi="Arial Narrow" w:cs="Arabic Typesetting"/>
          <w:sz w:val="24"/>
        </w:rPr>
        <w:t xml:space="preserve">Carta de viabilidad técnica </w:t>
      </w:r>
      <w:r w:rsidRPr="005D346E">
        <w:rPr>
          <w:rFonts w:ascii="Arial Narrow" w:hAnsi="Arial Narrow" w:cs="Arabic Typesetting"/>
          <w:sz w:val="24"/>
        </w:rPr>
        <w:t>del proyecto de investigación</w:t>
      </w:r>
      <w:r w:rsidRPr="005D346E">
        <w:rPr>
          <w:rFonts w:ascii="Arial Narrow" w:hAnsi="Arial Narrow" w:cs="Arabic Typesetting"/>
          <w:b/>
          <w:sz w:val="24"/>
        </w:rPr>
        <w:t xml:space="preserve"> </w:t>
      </w:r>
      <w:r w:rsidRPr="005D346E">
        <w:rPr>
          <w:rFonts w:ascii="Arial Narrow" w:hAnsi="Arial Narrow"/>
        </w:rPr>
        <w:t>de parte de visitantes de impacto internacional y forman parte de mi equipo postularán los proyectos de investigación básica o aplicada en el plazo máximo de 2 semanas.</w:t>
      </w:r>
    </w:p>
    <w:p w:rsidR="00E905DC" w:rsidRDefault="00E905DC" w:rsidP="00E905DC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>La información y documentación presentada en la propuesta es verás y asumo la responsabilidad de todo lo manifestado y presentado en este concurso.</w:t>
      </w:r>
    </w:p>
    <w:p w:rsidR="00E905DC" w:rsidRDefault="00E905DC" w:rsidP="00E905DC">
      <w:pPr>
        <w:spacing w:line="259" w:lineRule="auto"/>
        <w:rPr>
          <w:rFonts w:ascii="Arial Narrow" w:hAnsi="Arial Narrow"/>
        </w:rPr>
      </w:pPr>
    </w:p>
    <w:p w:rsidR="00E905DC" w:rsidRPr="005D346E" w:rsidRDefault="00E905DC" w:rsidP="00E905DC">
      <w:pPr>
        <w:spacing w:line="259" w:lineRule="auto"/>
        <w:rPr>
          <w:rFonts w:ascii="Arial Narrow" w:hAnsi="Arial Narrow"/>
        </w:rPr>
      </w:pPr>
      <w:r w:rsidRPr="000C0A77">
        <w:rPr>
          <w:rFonts w:ascii="Arial Narrow" w:hAnsi="Arial Narrow"/>
        </w:rPr>
        <w:t>En el plazo máximo de dos semanas al t</w:t>
      </w:r>
      <w:r>
        <w:rPr>
          <w:rFonts w:ascii="Arial Narrow" w:hAnsi="Arial Narrow"/>
        </w:rPr>
        <w:t>é</w:t>
      </w:r>
      <w:r w:rsidRPr="000C0A77">
        <w:rPr>
          <w:rFonts w:ascii="Arial Narrow" w:hAnsi="Arial Narrow"/>
        </w:rPr>
        <w:t>rmino de las visitas a gestionar la continuación de la postulación de cada uno de los proyectos de investigación básica o aplicada que conformarán el programa</w:t>
      </w:r>
    </w:p>
    <w:p w:rsidR="00E905DC" w:rsidRDefault="00E905DC" w:rsidP="00E905DC">
      <w:pPr>
        <w:spacing w:line="259" w:lineRule="auto"/>
        <w:rPr>
          <w:rFonts w:ascii="Arial Narrow" w:hAnsi="Arial Narrow"/>
        </w:rPr>
      </w:pPr>
    </w:p>
    <w:p w:rsidR="00E905DC" w:rsidRPr="00A00FE8" w:rsidRDefault="00E905DC" w:rsidP="00E905DC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En caso de comprobarse inexactitud y falsedad dela documentación o información presentada, nos sometemos a las sanciones administrativas penales y civiles de la materia, establecidas en las bases del concurso, así como a las que nos alcancen del Código Civil y Normas Legales conexas por el incumplimiento del presente compromiso.</w:t>
      </w:r>
    </w:p>
    <w:p w:rsidR="00E905DC" w:rsidRPr="00A00FE8" w:rsidRDefault="00E905DC" w:rsidP="00E905DC">
      <w:pPr>
        <w:rPr>
          <w:rFonts w:ascii="Arial Narrow" w:hAnsi="Arial Narrow"/>
        </w:rPr>
      </w:pPr>
    </w:p>
    <w:p w:rsidR="00E905DC" w:rsidRPr="00A00FE8" w:rsidRDefault="00E905DC" w:rsidP="00E905DC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Atentamente,</w:t>
      </w:r>
    </w:p>
    <w:p w:rsidR="00E905DC" w:rsidRPr="00A00FE8" w:rsidRDefault="00E905DC" w:rsidP="00E905DC">
      <w:pPr>
        <w:rPr>
          <w:rFonts w:ascii="Arial Narrow" w:hAnsi="Arial Narrow"/>
        </w:rPr>
      </w:pPr>
    </w:p>
    <w:p w:rsidR="00E905DC" w:rsidRPr="00A00FE8" w:rsidRDefault="00E905DC" w:rsidP="00E905DC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E905DC" w:rsidRPr="00B62DA0" w:rsidRDefault="00E905DC" w:rsidP="00E905DC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E905DC" w:rsidRPr="00B62DA0" w:rsidRDefault="00E905DC" w:rsidP="00E905DC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______________________________ </w:t>
      </w:r>
      <w:r w:rsidRPr="00B62DA0">
        <w:rPr>
          <w:rFonts w:ascii="Arial Narrow" w:hAnsi="Arial Narrow" w:cs="Arial"/>
          <w:i/>
          <w:szCs w:val="22"/>
        </w:rPr>
        <w:t>(FIRMA)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E905DC" w:rsidRPr="00B62DA0" w:rsidRDefault="00E905DC" w:rsidP="00E905DC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E905DC" w:rsidRDefault="00E905DC" w:rsidP="00E905DC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>DNI N°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  <w:t>Huella Digital</w:t>
      </w:r>
    </w:p>
    <w:p w:rsidR="00470DE0" w:rsidRDefault="00470DE0" w:rsidP="00E905DC">
      <w:pPr>
        <w:ind w:left="708" w:hanging="708"/>
        <w:jc w:val="center"/>
      </w:pPr>
      <w:bookmarkStart w:id="2" w:name="_GoBack"/>
      <w:bookmarkEnd w:id="2"/>
    </w:p>
    <w:sectPr w:rsidR="00470DE0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CE2" w:rsidRDefault="00C85CE2" w:rsidP="00484CD8">
      <w:r>
        <w:separator/>
      </w:r>
    </w:p>
  </w:endnote>
  <w:endnote w:type="continuationSeparator" w:id="0">
    <w:p w:rsidR="00C85CE2" w:rsidRDefault="00C85CE2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CE2" w:rsidRDefault="00C85CE2" w:rsidP="00484CD8">
      <w:r>
        <w:separator/>
      </w:r>
    </w:p>
  </w:footnote>
  <w:footnote w:type="continuationSeparator" w:id="0">
    <w:p w:rsidR="00C85CE2" w:rsidRDefault="00C85CE2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355153"/>
    <w:rsid w:val="00470DE0"/>
    <w:rsid w:val="00484CD8"/>
    <w:rsid w:val="008D4B62"/>
    <w:rsid w:val="00A1249A"/>
    <w:rsid w:val="00A5210F"/>
    <w:rsid w:val="00C85CE2"/>
    <w:rsid w:val="00D43782"/>
    <w:rsid w:val="00E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6</cp:revision>
  <dcterms:created xsi:type="dcterms:W3CDTF">2019-08-26T19:59:00Z</dcterms:created>
  <dcterms:modified xsi:type="dcterms:W3CDTF">2019-08-26T20:04:00Z</dcterms:modified>
</cp:coreProperties>
</file>